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 w:cs="宋体"/>
          <w:b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widowControl/>
        <w:spacing w:line="432" w:lineRule="auto"/>
        <w:jc w:val="center"/>
        <w:rPr>
          <w:rFonts w:ascii="宋体" w:hAnsi="宋体" w:cs="宋体"/>
          <w:color w:val="000000"/>
          <w:kern w:val="0"/>
          <w:sz w:val="16"/>
          <w:szCs w:val="16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政府网站工作年度报表</w:t>
      </w:r>
    </w:p>
    <w:p>
      <w:pPr>
        <w:widowControl/>
        <w:spacing w:line="432" w:lineRule="auto"/>
        <w:jc w:val="center"/>
        <w:rPr>
          <w:rFonts w:ascii="楷体_GB2312" w:hAnsi="宋体" w:eastAsia="楷体_GB2312" w:cs="宋体"/>
          <w:color w:val="000000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  <w:t>（2018年度）</w:t>
      </w:r>
      <w:bookmarkStart w:id="0" w:name="_GoBack"/>
      <w:bookmarkEnd w:id="0"/>
    </w:p>
    <w:p>
      <w:pPr>
        <w:widowControl/>
        <w:spacing w:line="432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填报单位：江西省三清山风景名胜区管理委员会</w:t>
      </w:r>
    </w:p>
    <w:tbl>
      <w:tblPr>
        <w:tblStyle w:val="7"/>
        <w:tblW w:w="9072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2496"/>
        <w:gridCol w:w="2607"/>
        <w:gridCol w:w="193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网站名称</w:t>
            </w:r>
          </w:p>
        </w:tc>
        <w:tc>
          <w:tcPr>
            <w:tcW w:w="703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三清山官方网——三清山最具权威的旅游资讯网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首页网址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http://sqs.sqs.gov.cn/index.php?s=/Home/Index/index.html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主办单位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江西省三清山风景名胜区管理委员会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网站类型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政府门户网站　　　□部门网站　　　□专项网站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政府网站标识码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3611000063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ICP备案号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赣ICP备12003544号-1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公安机关备案号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36112302000124号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独立用户访问总量（单位：个）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852025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网站总访问量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44803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信息发布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总数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715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概况类信息更新量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政务动态信息更新量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251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信息公开目录信息更新量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277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专栏专题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维护数量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新开设数量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解读回应</w:t>
            </w: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解读信息发布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总数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解读材料数量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237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解读产品数量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媒体评论文章数量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（单位：篇）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回应公众关注热点或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重大舆情数量（单位：次）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办事服务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是否发布服务事项目录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□是　　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注册用户数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政务服务事项数量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（单位：项）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可全程在线办理政务服务事项数量（单位：项）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办件量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（单位：件）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总数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自然人办件量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法人办件量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互动交流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是否使用统一平台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　　　□否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留言办理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收到留言数量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办结留言数量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平均办理时间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（单位：天）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0.3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公开答复数量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征集调查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征集调查期数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收到意见数量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公布调查结果期数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在线访谈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访谈期数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网民留言数量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答复网民提问数量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是否提供智能问答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□是　　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安全防护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安全检测评估次数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发现问题数量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问题整改数量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是否建立安全监测预警机制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　　　□否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是否开展应急演练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　　　□否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是否明确网站安全责任人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　　　□否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移动新媒体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是否有移动新媒体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　　　□否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微博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三清山风景名胜区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信息发布量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关注量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120090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微信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三清山旅游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信息发布量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262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订阅数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68856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创新发展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搜索即服务　　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多语言版本　　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无障碍浏览　　　□千人千网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□其他__________________________________</w:t>
            </w:r>
          </w:p>
        </w:tc>
      </w:tr>
    </w:tbl>
    <w:p>
      <w:pPr>
        <w:spacing w:line="460" w:lineRule="exact"/>
      </w:pPr>
    </w:p>
    <w:p>
      <w:pPr>
        <w:widowControl/>
        <w:spacing w:line="432" w:lineRule="auto"/>
        <w:rPr>
          <w:rFonts w:ascii="宋体" w:hAnsi="宋体" w:cs="宋体"/>
          <w:color w:val="000000"/>
          <w:kern w:val="0"/>
          <w:sz w:val="16"/>
          <w:szCs w:val="16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</w:rPr>
        <w:t xml:space="preserve">   单位负责人：</w:t>
      </w:r>
      <w:r>
        <w:rPr>
          <w:rFonts w:hint="eastAsia" w:ascii="宋体" w:hAnsi="宋体" w:cs="宋体"/>
          <w:color w:val="000000"/>
          <w:kern w:val="0"/>
          <w:sz w:val="20"/>
          <w:szCs w:val="20"/>
          <w:lang w:eastAsia="zh-CN"/>
        </w:rPr>
        <w:t>赖信伟</w:t>
      </w:r>
      <w:r>
        <w:rPr>
          <w:rFonts w:hint="eastAsia" w:ascii="宋体" w:hAnsi="宋体" w:cs="宋体"/>
          <w:color w:val="000000"/>
          <w:kern w:val="0"/>
          <w:sz w:val="16"/>
          <w:szCs w:val="16"/>
        </w:rPr>
        <w:t xml:space="preserve">   </w:t>
      </w:r>
      <w:r>
        <w:rPr>
          <w:rFonts w:hint="eastAsia" w:ascii="宋体" w:hAnsi="宋体" w:cs="宋体"/>
          <w:color w:val="000000"/>
          <w:kern w:val="0"/>
          <w:sz w:val="16"/>
          <w:szCs w:val="16"/>
          <w:lang w:val="en-US" w:eastAsia="zh-CN"/>
        </w:rPr>
        <w:t xml:space="preserve">          </w:t>
      </w:r>
      <w:r>
        <w:rPr>
          <w:rFonts w:hint="eastAsia" w:ascii="宋体" w:hAnsi="宋体" w:cs="宋体"/>
          <w:color w:val="000000"/>
          <w:kern w:val="0"/>
          <w:sz w:val="20"/>
          <w:szCs w:val="20"/>
        </w:rPr>
        <w:t>审核人：</w:t>
      </w:r>
      <w:r>
        <w:rPr>
          <w:rFonts w:hint="eastAsia" w:ascii="宋体" w:hAnsi="宋体" w:cs="宋体"/>
          <w:color w:val="000000"/>
          <w:kern w:val="0"/>
          <w:sz w:val="20"/>
          <w:szCs w:val="20"/>
          <w:lang w:eastAsia="zh-CN"/>
        </w:rPr>
        <w:t>赖信伟</w:t>
      </w:r>
      <w:r>
        <w:rPr>
          <w:rFonts w:hint="eastAsia" w:ascii="宋体" w:hAnsi="宋体" w:cs="宋体"/>
          <w:color w:val="000000"/>
          <w:kern w:val="0"/>
          <w:sz w:val="16"/>
          <w:szCs w:val="16"/>
        </w:rPr>
        <w:t xml:space="preserve">         </w:t>
      </w:r>
      <w:r>
        <w:rPr>
          <w:rFonts w:hint="eastAsia" w:ascii="宋体" w:hAnsi="宋体" w:cs="宋体"/>
          <w:color w:val="000000"/>
          <w:kern w:val="0"/>
          <w:sz w:val="20"/>
          <w:szCs w:val="20"/>
        </w:rPr>
        <w:t>填报人：毛燕</w:t>
      </w:r>
      <w:r>
        <w:rPr>
          <w:rFonts w:hint="eastAsia" w:ascii="宋体" w:hAnsi="宋体" w:cs="宋体"/>
          <w:color w:val="000000"/>
          <w:kern w:val="0"/>
          <w:sz w:val="16"/>
          <w:szCs w:val="16"/>
        </w:rPr>
        <w:t> </w:t>
      </w:r>
    </w:p>
    <w:p>
      <w:pPr>
        <w:widowControl/>
        <w:spacing w:line="432" w:lineRule="auto"/>
        <w:rPr>
          <w:rFonts w:ascii="宋体" w:hAnsi="宋体" w:cs="宋体"/>
          <w:color w:val="000000"/>
          <w:kern w:val="0"/>
          <w:sz w:val="16"/>
          <w:szCs w:val="16"/>
        </w:rPr>
      </w:pPr>
      <w:r>
        <w:rPr>
          <w:rFonts w:hint="eastAsia" w:ascii="宋体" w:hAnsi="宋体" w:cs="宋体"/>
          <w:color w:val="000000"/>
          <w:kern w:val="0"/>
          <w:sz w:val="16"/>
          <w:szCs w:val="16"/>
        </w:rPr>
        <w:t>　　</w:t>
      </w:r>
      <w:r>
        <w:rPr>
          <w:rFonts w:hint="eastAsia" w:ascii="宋体" w:hAnsi="宋体" w:cs="宋体"/>
          <w:color w:val="000000"/>
          <w:kern w:val="0"/>
          <w:sz w:val="20"/>
          <w:szCs w:val="20"/>
        </w:rPr>
        <w:t>联系电话：18379378025</w:t>
      </w:r>
      <w:r>
        <w:rPr>
          <w:rFonts w:hint="eastAsia" w:ascii="宋体" w:hAnsi="宋体" w:cs="宋体"/>
          <w:color w:val="000000"/>
          <w:kern w:val="0"/>
          <w:sz w:val="16"/>
          <w:szCs w:val="16"/>
        </w:rPr>
        <w:t>              </w:t>
      </w:r>
      <w:r>
        <w:rPr>
          <w:rFonts w:hint="eastAsia" w:ascii="宋体" w:hAnsi="宋体" w:cs="宋体"/>
          <w:color w:val="000000"/>
          <w:kern w:val="0"/>
          <w:sz w:val="20"/>
          <w:szCs w:val="20"/>
        </w:rPr>
        <w:t>填报日期：2019年1月1日</w:t>
      </w:r>
    </w:p>
    <w:p>
      <w:pPr>
        <w:spacing w:line="400" w:lineRule="exact"/>
        <w:rPr>
          <w:szCs w:val="21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pple Color Emoji">
    <w:altName w:val="Segoe Print"/>
    <w:panose1 w:val="00000000000000000000"/>
    <w:charset w:val="00"/>
    <w:family w:val="auto"/>
    <w:pitch w:val="default"/>
    <w:sig w:usb0="00000000" w:usb1="00000000" w:usb2="14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6C8"/>
    <w:rsid w:val="00095412"/>
    <w:rsid w:val="000E19EF"/>
    <w:rsid w:val="001B2CC9"/>
    <w:rsid w:val="001F22B4"/>
    <w:rsid w:val="00247BD9"/>
    <w:rsid w:val="00287DB0"/>
    <w:rsid w:val="00332A3D"/>
    <w:rsid w:val="003F290B"/>
    <w:rsid w:val="0040232F"/>
    <w:rsid w:val="004F1582"/>
    <w:rsid w:val="005C10F0"/>
    <w:rsid w:val="00641376"/>
    <w:rsid w:val="00715DB6"/>
    <w:rsid w:val="00725EA7"/>
    <w:rsid w:val="007809F4"/>
    <w:rsid w:val="007C1F87"/>
    <w:rsid w:val="008B2565"/>
    <w:rsid w:val="00960AF8"/>
    <w:rsid w:val="009A02C2"/>
    <w:rsid w:val="00A217FD"/>
    <w:rsid w:val="00A40FB6"/>
    <w:rsid w:val="00A450F5"/>
    <w:rsid w:val="00B942D0"/>
    <w:rsid w:val="00BA30C1"/>
    <w:rsid w:val="00C42E64"/>
    <w:rsid w:val="00E67C69"/>
    <w:rsid w:val="00E736C8"/>
    <w:rsid w:val="00E74866"/>
    <w:rsid w:val="00F12817"/>
    <w:rsid w:val="00F848C3"/>
    <w:rsid w:val="07787106"/>
    <w:rsid w:val="0FD60741"/>
    <w:rsid w:val="2F325FE5"/>
    <w:rsid w:val="35437A5F"/>
    <w:rsid w:val="593B2245"/>
    <w:rsid w:val="5A5650E5"/>
    <w:rsid w:val="5EFD1B85"/>
    <w:rsid w:val="7F01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Times New Roman" w:hAnsi="Times New Roman" w:eastAsiaTheme="minorEastAsia" w:cstheme="minorBidi"/>
      <w:b/>
      <w:bCs/>
      <w:kern w:val="0"/>
      <w:sz w:val="27"/>
      <w:szCs w:val="27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标题 3字符"/>
    <w:basedOn w:val="5"/>
    <w:link w:val="2"/>
    <w:uiPriority w:val="9"/>
    <w:rPr>
      <w:rFonts w:ascii="Times New Roman" w:hAnsi="Times New Roman"/>
      <w:b/>
      <w:bCs/>
      <w:kern w:val="0"/>
      <w:sz w:val="27"/>
      <w:szCs w:val="27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字符"/>
    <w:basedOn w:val="5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198</Words>
  <Characters>1132</Characters>
  <Lines>9</Lines>
  <Paragraphs>2</Paragraphs>
  <TotalTime>1</TotalTime>
  <ScaleCrop>false</ScaleCrop>
  <LinksUpToDate>false</LinksUpToDate>
  <CharactersWithSpaces>1328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2019-01-02T02:19:00Z</dcterms:created>
  <dc:creator>Microsoft Office 用户</dc:creator>
  <cp:lastModifiedBy>情歌绕床头</cp:lastModifiedBy>
  <dcterms:modified xsi:type="dcterms:W3CDTF">2019-01-29T11:12:24Z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